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1A7BB2">
        <w:rPr>
          <w:color w:val="000000"/>
          <w:lang w:eastAsia="ar-SA"/>
        </w:rPr>
        <w:t>142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1A7BB2">
        <w:rPr>
          <w:color w:val="000000"/>
          <w:lang w:eastAsia="ar-SA"/>
        </w:rPr>
        <w:t>008784-76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25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</w:t>
      </w:r>
      <w:r w:rsidR="00A63EF6">
        <w:rPr>
          <w:color w:val="000000"/>
          <w:lang w:eastAsia="ar-SA"/>
        </w:rPr>
        <w:t xml:space="preserve">            </w:t>
      </w:r>
      <w:r w:rsidRPr="008D4B89">
        <w:rPr>
          <w:color w:val="000000"/>
          <w:lang w:eastAsia="ar-SA"/>
        </w:rPr>
        <w:t>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директора ООО «</w:t>
      </w:r>
      <w:r w:rsidR="001A7BB2">
        <w:t>Механикс» Балан Евгении Николаевны</w:t>
      </w:r>
      <w:r w:rsidR="008A1BF7">
        <w:t xml:space="preserve">, </w:t>
      </w:r>
      <w:r w:rsidR="005C7914">
        <w:t>………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5C7914">
        <w:t>……..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A1BF7">
        <w:t>й</w:t>
      </w:r>
      <w:r w:rsidRPr="00124BCC">
        <w:t xml:space="preserve"> по адресу: </w:t>
      </w:r>
      <w:r w:rsidR="005C7914">
        <w:t>……..</w:t>
      </w:r>
      <w:r w:rsidR="001A7BB2">
        <w:t>07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E546B1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E546B1">
        <w:rPr>
          <w:sz w:val="24"/>
        </w:rPr>
        <w:t>26.07</w:t>
      </w:r>
      <w:r w:rsidRPr="00E546B1" w:rsidR="00554A19">
        <w:rPr>
          <w:sz w:val="24"/>
        </w:rPr>
        <w:t>.2023</w:t>
      </w:r>
      <w:r w:rsidRPr="00E546B1" w:rsidR="00124BCC">
        <w:rPr>
          <w:sz w:val="24"/>
        </w:rPr>
        <w:t xml:space="preserve"> года в 00 часов 01 минуту</w:t>
      </w:r>
      <w:r w:rsidRPr="00E546B1" w:rsidR="00F80491">
        <w:rPr>
          <w:sz w:val="24"/>
        </w:rPr>
        <w:t xml:space="preserve"> </w:t>
      </w:r>
      <w:r w:rsidRPr="00E546B1" w:rsidR="005E3213">
        <w:rPr>
          <w:sz w:val="24"/>
        </w:rPr>
        <w:t xml:space="preserve">директором </w:t>
      </w:r>
      <w:r w:rsidRPr="00E546B1" w:rsidR="00E546B1">
        <w:rPr>
          <w:sz w:val="24"/>
        </w:rPr>
        <w:t>ООО «</w:t>
      </w:r>
      <w:r w:rsidR="001A7BB2">
        <w:rPr>
          <w:sz w:val="24"/>
        </w:rPr>
        <w:t>Механикс</w:t>
      </w:r>
      <w:r w:rsidRPr="00E546B1" w:rsidR="00E546B1">
        <w:rPr>
          <w:sz w:val="24"/>
        </w:rPr>
        <w:t xml:space="preserve">» </w:t>
      </w:r>
      <w:r w:rsidRPr="00E546B1" w:rsidR="00124BCC">
        <w:rPr>
          <w:sz w:val="24"/>
        </w:rPr>
        <w:t>(юридический адрес: ХМАО-Югра г. Нижне</w:t>
      </w:r>
      <w:r w:rsidRPr="00E546B1" w:rsidR="002B5B12">
        <w:rPr>
          <w:sz w:val="24"/>
        </w:rPr>
        <w:t xml:space="preserve">вартовск, </w:t>
      </w:r>
      <w:r w:rsidRPr="00E546B1" w:rsidR="00F80491">
        <w:rPr>
          <w:sz w:val="24"/>
        </w:rPr>
        <w:t xml:space="preserve">ул. </w:t>
      </w:r>
      <w:r w:rsidR="001A7BB2">
        <w:rPr>
          <w:sz w:val="24"/>
        </w:rPr>
        <w:t>Индустриальная, зд. 68, стр. 14, помещ. 3</w:t>
      </w:r>
      <w:r w:rsidRPr="00E546B1" w:rsidR="00522703">
        <w:rPr>
          <w:sz w:val="24"/>
        </w:rPr>
        <w:t xml:space="preserve">) </w:t>
      </w:r>
      <w:r w:rsidR="001A7BB2">
        <w:rPr>
          <w:color w:val="7030A0"/>
          <w:sz w:val="24"/>
        </w:rPr>
        <w:t>Балан Е.Н.</w:t>
      </w:r>
      <w:r w:rsidR="008A1BF7">
        <w:rPr>
          <w:color w:val="7030A0"/>
          <w:sz w:val="24"/>
        </w:rPr>
        <w:t xml:space="preserve"> </w:t>
      </w:r>
      <w:r w:rsidRPr="00E546B1">
        <w:rPr>
          <w:sz w:val="24"/>
        </w:rPr>
        <w:t xml:space="preserve">нарушен срок </w:t>
      </w:r>
      <w:r w:rsidRPr="00E546B1">
        <w:rPr>
          <w:sz w:val="24"/>
        </w:rPr>
        <w:t>представления в МРИ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 w:rsidRPr="00E546B1">
        <w:rPr>
          <w:color w:val="FF0000"/>
          <w:sz w:val="24"/>
          <w:lang w:eastAsia="x-none"/>
        </w:rPr>
        <w:t>6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месяцев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</w:t>
      </w:r>
      <w:r w:rsidR="001A7BB2">
        <w:rPr>
          <w:sz w:val="24"/>
        </w:rPr>
        <w:t>23</w:t>
      </w:r>
      <w:r w:rsidR="008A1BF7">
        <w:rPr>
          <w:sz w:val="24"/>
        </w:rPr>
        <w:t>.09</w:t>
      </w:r>
      <w:r>
        <w:rPr>
          <w:sz w:val="24"/>
        </w:rPr>
        <w:t>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1A7BB2">
        <w:rPr>
          <w:color w:val="7030A0"/>
        </w:rPr>
        <w:t xml:space="preserve">Балан Е.Н. </w:t>
      </w:r>
      <w:r w:rsidRPr="005F487F">
        <w:rPr>
          <w:lang w:eastAsia="ar-SA"/>
        </w:rPr>
        <w:t xml:space="preserve">не </w:t>
      </w:r>
      <w:r w:rsidR="008A1BF7">
        <w:rPr>
          <w:lang w:eastAsia="ar-SA"/>
        </w:rPr>
        <w:t>явилась</w:t>
      </w:r>
      <w:r w:rsidRPr="005F487F">
        <w:rPr>
          <w:lang w:eastAsia="ar-SA"/>
        </w:rPr>
        <w:t>, о месте и времени рассмотрения извеща</w:t>
      </w:r>
      <w:r>
        <w:rPr>
          <w:lang w:eastAsia="ar-SA"/>
        </w:rPr>
        <w:t>л</w:t>
      </w:r>
      <w:r w:rsidR="008A1BF7">
        <w:rPr>
          <w:lang w:eastAsia="ar-SA"/>
        </w:rPr>
        <w:t>ась</w:t>
      </w:r>
      <w:r>
        <w:rPr>
          <w:lang w:eastAsia="ar-SA"/>
        </w:rPr>
        <w:t xml:space="preserve">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</w:t>
      </w:r>
      <w:r w:rsidR="001A7BB2">
        <w:rPr>
          <w:sz w:val="24"/>
        </w:rPr>
        <w:t>600586400001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1A7BB2">
        <w:rPr>
          <w:sz w:val="24"/>
        </w:rPr>
        <w:t>12</w:t>
      </w:r>
      <w:r w:rsidR="005B64D1">
        <w:rPr>
          <w:sz w:val="24"/>
        </w:rPr>
        <w:t>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 xml:space="preserve">6 месяцев </w:t>
      </w:r>
      <w:r>
        <w:rPr>
          <w:lang w:eastAsia="ar-SA"/>
        </w:rPr>
        <w:t>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1A7BB2">
        <w:rPr>
          <w:lang w:eastAsia="ar-SA"/>
        </w:rPr>
        <w:t>23</w:t>
      </w:r>
      <w:r w:rsidR="008A1BF7">
        <w:rPr>
          <w:lang w:eastAsia="ar-SA"/>
        </w:rPr>
        <w:t>.09</w:t>
      </w:r>
      <w:r>
        <w:rPr>
          <w:lang w:eastAsia="ar-SA"/>
        </w:rPr>
        <w:t>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</w:t>
      </w:r>
      <w:r w:rsidRPr="00124BCC">
        <w:t>едоставления налоговой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</w:t>
      </w:r>
      <w:r w:rsidRPr="00124BCC">
        <w:t xml:space="preserve">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</w:t>
      </w:r>
      <w:r w:rsidRPr="00124BCC">
        <w:t>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</w:t>
      </w:r>
      <w:r w:rsidRPr="00124BCC">
        <w:t>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</w:t>
      </w:r>
      <w:r w:rsidRPr="00124BCC">
        <w:t>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</w:t>
      </w:r>
      <w:r w:rsidRPr="00124BCC">
        <w:t>, соблюдение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1A7BB2">
        <w:rPr>
          <w:color w:val="7030A0"/>
        </w:rPr>
        <w:t xml:space="preserve">Балан Е.Н.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8A1BF7">
        <w:rPr>
          <w:lang w:eastAsia="ar-SA"/>
        </w:rPr>
        <w:t>ё</w:t>
      </w:r>
      <w:r w:rsidRPr="00643FCB">
        <w:rPr>
          <w:lang w:eastAsia="ar-SA"/>
        </w:rPr>
        <w:t xml:space="preserve"> действиях усматри</w:t>
      </w:r>
      <w:r w:rsidRPr="00643FCB">
        <w:rPr>
          <w:lang w:eastAsia="ar-SA"/>
        </w:rPr>
        <w:t xml:space="preserve">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</w:t>
      </w:r>
      <w:r w:rsidRPr="00124BCC">
        <w:t>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1A7BB2">
        <w:rPr>
          <w:color w:val="7030A0"/>
        </w:rPr>
        <w:t xml:space="preserve">Балан Е.Н. </w:t>
      </w:r>
      <w:r w:rsidRPr="00124BCC">
        <w:t>в совершении административного правонарушения, предусмотренного ст. 15.5 Коде</w:t>
      </w:r>
      <w:r w:rsidRPr="00124BCC">
        <w:t>кса РФ 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 xml:space="preserve"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</w:t>
      </w:r>
      <w:r>
        <w:t xml:space="preserve">отягчающих административную ответственность обстоятельств, предусмотренных ст.ст. 4.2, 4.3 </w:t>
      </w:r>
      <w:r>
        <w:t xml:space="preserve">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</w:t>
      </w:r>
      <w:r w:rsidRPr="00124BCC">
        <w:rPr>
          <w:color w:val="000000"/>
        </w:rPr>
        <w:t xml:space="preserve">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директора ООО «Механикс» Балан Евгению Николаевну признать виновн</w:t>
      </w:r>
      <w:r w:rsidR="008A1BF7">
        <w:t>ой</w:t>
      </w:r>
      <w:r>
        <w:t xml:space="preserve"> в совершении правонарушения, предусмотренного ст. 15.5 Кодекса РФ об административных правонару</w:t>
      </w:r>
      <w:r>
        <w:t xml:space="preserve">шениях и назначить  административное наказание в виде </w:t>
      </w:r>
      <w:r w:rsidR="00E546B1">
        <w:t>предупреждения.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F80491" w:rsidRPr="00124BCC" w:rsidP="005C7914">
      <w:pPr>
        <w:ind w:right="-284" w:firstLine="540"/>
        <w:jc w:val="both"/>
      </w:pPr>
      <w:r>
        <w:t xml:space="preserve"> </w:t>
      </w:r>
      <w:r w:rsidR="005C7914">
        <w:t>.</w:t>
      </w: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9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A7BB2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C7914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1BF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3EF6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105B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